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0D4" w:rsidRDefault="009A20D4"/>
    <w:p w:rsidR="009153AB" w:rsidRDefault="009153AB"/>
    <w:p w:rsidR="009153AB" w:rsidRPr="009153AB" w:rsidRDefault="009153AB" w:rsidP="009153AB">
      <w:pPr>
        <w:spacing w:after="0" w:line="240" w:lineRule="auto"/>
        <w:rPr>
          <w:sz w:val="28"/>
          <w:szCs w:val="28"/>
        </w:rPr>
      </w:pPr>
      <w:r w:rsidRPr="009153AB">
        <w:rPr>
          <w:sz w:val="28"/>
          <w:szCs w:val="28"/>
        </w:rPr>
        <w:t>FEDERATIA ROMANA TENIS DE MASA</w:t>
      </w:r>
    </w:p>
    <w:p w:rsidR="009153AB" w:rsidRPr="009153AB" w:rsidRDefault="009153AB" w:rsidP="009153AB">
      <w:pPr>
        <w:spacing w:after="0" w:line="240" w:lineRule="auto"/>
        <w:rPr>
          <w:sz w:val="28"/>
          <w:szCs w:val="28"/>
        </w:rPr>
      </w:pPr>
      <w:r w:rsidRPr="009153AB">
        <w:rPr>
          <w:sz w:val="28"/>
          <w:szCs w:val="28"/>
        </w:rPr>
        <w:t>SUPERLIGA BAIETI OD.SECUIESC 03.10 – 05.10.19</w:t>
      </w:r>
    </w:p>
    <w:p w:rsidR="009153AB" w:rsidRPr="009153AB" w:rsidRDefault="009153AB" w:rsidP="009153AB">
      <w:pPr>
        <w:spacing w:after="0" w:line="240" w:lineRule="auto"/>
        <w:rPr>
          <w:sz w:val="28"/>
          <w:szCs w:val="28"/>
        </w:rPr>
      </w:pPr>
    </w:p>
    <w:p w:rsidR="009153AB" w:rsidRPr="009153AB" w:rsidRDefault="009153AB" w:rsidP="009153AB">
      <w:pPr>
        <w:spacing w:after="0" w:line="240" w:lineRule="auto"/>
        <w:rPr>
          <w:sz w:val="28"/>
          <w:szCs w:val="28"/>
        </w:rPr>
      </w:pPr>
      <w:r w:rsidRPr="009153AB">
        <w:rPr>
          <w:sz w:val="28"/>
          <w:szCs w:val="28"/>
        </w:rPr>
        <w:t>TABEL  SINOPTIC</w:t>
      </w:r>
    </w:p>
    <w:p w:rsidR="009153AB" w:rsidRDefault="009153AB"/>
    <w:p w:rsidR="009153AB" w:rsidRDefault="009153AB"/>
    <w:tbl>
      <w:tblPr>
        <w:tblStyle w:val="TableGrid"/>
        <w:tblW w:w="0" w:type="auto"/>
        <w:tblLayout w:type="fixed"/>
        <w:tblLook w:val="04A0"/>
      </w:tblPr>
      <w:tblGrid>
        <w:gridCol w:w="738"/>
        <w:gridCol w:w="3420"/>
        <w:gridCol w:w="720"/>
        <w:gridCol w:w="720"/>
        <w:gridCol w:w="720"/>
        <w:gridCol w:w="720"/>
        <w:gridCol w:w="720"/>
        <w:gridCol w:w="720"/>
        <w:gridCol w:w="630"/>
        <w:gridCol w:w="630"/>
        <w:gridCol w:w="630"/>
        <w:gridCol w:w="648"/>
      </w:tblGrid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NR.</w:t>
            </w:r>
            <w:r>
              <w:rPr>
                <w:sz w:val="28"/>
                <w:szCs w:val="28"/>
              </w:rPr>
              <w:t>CR</w:t>
            </w:r>
            <w:r w:rsidRPr="009153AB">
              <w:rPr>
                <w:sz w:val="28"/>
                <w:szCs w:val="28"/>
              </w:rPr>
              <w:t>T.</w:t>
            </w:r>
          </w:p>
        </w:tc>
        <w:tc>
          <w:tcPr>
            <w:tcW w:w="34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DENUMIRE ECHIPA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6</w:t>
            </w:r>
          </w:p>
        </w:tc>
        <w:tc>
          <w:tcPr>
            <w:tcW w:w="63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7</w:t>
            </w:r>
          </w:p>
        </w:tc>
        <w:tc>
          <w:tcPr>
            <w:tcW w:w="63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8</w:t>
            </w:r>
          </w:p>
        </w:tc>
        <w:tc>
          <w:tcPr>
            <w:tcW w:w="630" w:type="dxa"/>
          </w:tcPr>
          <w:p w:rsidR="009153AB" w:rsidRPr="00BE1002" w:rsidRDefault="00BE1002" w:rsidP="009153AB">
            <w:pPr>
              <w:jc w:val="center"/>
              <w:rPr>
                <w:sz w:val="24"/>
                <w:szCs w:val="24"/>
              </w:rPr>
            </w:pPr>
            <w:r w:rsidRPr="00BE1002">
              <w:rPr>
                <w:sz w:val="24"/>
                <w:szCs w:val="24"/>
              </w:rPr>
              <w:t>PCT</w:t>
            </w:r>
          </w:p>
        </w:tc>
        <w:tc>
          <w:tcPr>
            <w:tcW w:w="648" w:type="dxa"/>
          </w:tcPr>
          <w:p w:rsidR="009153AB" w:rsidRPr="00BE1002" w:rsidRDefault="00BE1002" w:rsidP="009153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1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 MIOVENI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153AB" w:rsidRPr="000956DB" w:rsidRDefault="000956DB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0956DB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2C0A80" w:rsidRDefault="002C0A80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2C0A80">
              <w:rPr>
                <w:color w:val="FF0000"/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2C0A80" w:rsidRDefault="002C0A80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2C0A80">
              <w:rPr>
                <w:color w:val="FF0000"/>
                <w:sz w:val="28"/>
                <w:szCs w:val="28"/>
              </w:rPr>
              <w:t>3-2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0956DB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48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2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 TT PRISTAVU C-LU</w:t>
            </w:r>
            <w:r w:rsidR="00BE1002">
              <w:rPr>
                <w:sz w:val="32"/>
                <w:szCs w:val="32"/>
              </w:rPr>
              <w:t>NG</w:t>
            </w:r>
          </w:p>
        </w:tc>
        <w:tc>
          <w:tcPr>
            <w:tcW w:w="720" w:type="dxa"/>
          </w:tcPr>
          <w:p w:rsidR="009153AB" w:rsidRPr="000956DB" w:rsidRDefault="000956DB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0956DB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153AB" w:rsidRPr="002C0A80" w:rsidRDefault="002C0A80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2C0A80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153AB" w:rsidRPr="00FF3D53" w:rsidRDefault="00932335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0956DB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48" w:type="dxa"/>
          </w:tcPr>
          <w:p w:rsidR="009153AB" w:rsidRPr="009153AB" w:rsidRDefault="005702BC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3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CSA STEAUA BUCURESTI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153AB" w:rsidRPr="002C0A80" w:rsidRDefault="002C0A80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2C0A80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153AB" w:rsidRPr="00FF3D53" w:rsidRDefault="00FF3D53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FF3D53" w:rsidRDefault="005702BC" w:rsidP="009153AB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48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4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 TOPSTAR TT C-TA</w:t>
            </w:r>
          </w:p>
        </w:tc>
        <w:tc>
          <w:tcPr>
            <w:tcW w:w="720" w:type="dxa"/>
          </w:tcPr>
          <w:p w:rsidR="009153AB" w:rsidRPr="002C0A80" w:rsidRDefault="002C0A80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2C0A80">
              <w:rPr>
                <w:color w:val="0070C0"/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FF3D53" w:rsidRDefault="00FF3D53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0956DB" w:rsidRDefault="000956DB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0956DB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48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5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 PRISTAVU C-LUNG I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153AB" w:rsidRPr="00FF3D53" w:rsidRDefault="00932335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3-2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9153AB" w:rsidRPr="002C0A80" w:rsidRDefault="002C0A80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2C0A80">
              <w:rPr>
                <w:color w:val="FF0000"/>
                <w:sz w:val="28"/>
                <w:szCs w:val="28"/>
              </w:rPr>
              <w:t>3-2</w:t>
            </w:r>
          </w:p>
        </w:tc>
        <w:tc>
          <w:tcPr>
            <w:tcW w:w="630" w:type="dxa"/>
          </w:tcPr>
          <w:p w:rsidR="009153AB" w:rsidRPr="00664DEB" w:rsidRDefault="00664DEB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664DEB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664DEB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48" w:type="dxa"/>
          </w:tcPr>
          <w:p w:rsidR="009153AB" w:rsidRPr="009153AB" w:rsidRDefault="00664DEB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6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CSS OD.SECUIESC I</w:t>
            </w:r>
          </w:p>
        </w:tc>
        <w:tc>
          <w:tcPr>
            <w:tcW w:w="720" w:type="dxa"/>
          </w:tcPr>
          <w:p w:rsidR="009153AB" w:rsidRPr="002C0A80" w:rsidRDefault="002C0A80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2C0A80">
              <w:rPr>
                <w:color w:val="0070C0"/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0956DB" w:rsidRDefault="000956DB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0956DB">
              <w:rPr>
                <w:color w:val="FF0000"/>
                <w:sz w:val="28"/>
                <w:szCs w:val="28"/>
              </w:rPr>
              <w:t>3-1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72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F516FF" w:rsidRDefault="00F516FF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516FF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48" w:type="dxa"/>
          </w:tcPr>
          <w:p w:rsidR="009153AB" w:rsidRPr="009153AB" w:rsidRDefault="00434396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7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CS”U”CRAIOVA I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1-3</w:t>
            </w:r>
          </w:p>
        </w:tc>
        <w:tc>
          <w:tcPr>
            <w:tcW w:w="720" w:type="dxa"/>
          </w:tcPr>
          <w:p w:rsidR="009153AB" w:rsidRPr="00FF3D53" w:rsidRDefault="005702BC" w:rsidP="009153A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2C0A80" w:rsidP="009153A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2-3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FF0000"/>
                <w:sz w:val="28"/>
                <w:szCs w:val="28"/>
              </w:rPr>
            </w:pPr>
            <w:r w:rsidRPr="00FF3D53">
              <w:rPr>
                <w:color w:val="FF0000"/>
                <w:sz w:val="28"/>
                <w:szCs w:val="28"/>
              </w:rPr>
              <w:t>3-0</w:t>
            </w:r>
          </w:p>
        </w:tc>
        <w:tc>
          <w:tcPr>
            <w:tcW w:w="630" w:type="dxa"/>
          </w:tcPr>
          <w:p w:rsidR="009153AB" w:rsidRPr="009153AB" w:rsidRDefault="005702BC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48" w:type="dxa"/>
          </w:tcPr>
          <w:p w:rsidR="009153AB" w:rsidRPr="009153AB" w:rsidRDefault="005702BC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  <w:tr w:rsidR="00BE1002" w:rsidTr="00BE1002">
        <w:tc>
          <w:tcPr>
            <w:tcW w:w="738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8</w:t>
            </w:r>
          </w:p>
        </w:tc>
        <w:tc>
          <w:tcPr>
            <w:tcW w:w="3420" w:type="dxa"/>
          </w:tcPr>
          <w:p w:rsidR="009153AB" w:rsidRPr="00BE1002" w:rsidRDefault="009153AB" w:rsidP="009153AB">
            <w:pPr>
              <w:rPr>
                <w:sz w:val="32"/>
                <w:szCs w:val="32"/>
              </w:rPr>
            </w:pPr>
            <w:r w:rsidRPr="00BE1002">
              <w:rPr>
                <w:sz w:val="32"/>
                <w:szCs w:val="32"/>
              </w:rPr>
              <w:t>CSM SLATINA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664DEB" w:rsidP="009153A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720" w:type="dxa"/>
          </w:tcPr>
          <w:p w:rsidR="009153AB" w:rsidRPr="00FF3D53" w:rsidRDefault="00F516FF" w:rsidP="009153AB">
            <w:pPr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9153AB" w:rsidRPr="00FF3D53" w:rsidRDefault="00BE1002" w:rsidP="009153AB">
            <w:pPr>
              <w:jc w:val="center"/>
              <w:rPr>
                <w:color w:val="0070C0"/>
                <w:sz w:val="28"/>
                <w:szCs w:val="28"/>
              </w:rPr>
            </w:pPr>
            <w:r w:rsidRPr="00FF3D53">
              <w:rPr>
                <w:color w:val="0070C0"/>
                <w:sz w:val="28"/>
                <w:szCs w:val="28"/>
              </w:rPr>
              <w:t>0-3</w:t>
            </w:r>
          </w:p>
        </w:tc>
        <w:tc>
          <w:tcPr>
            <w:tcW w:w="630" w:type="dxa"/>
          </w:tcPr>
          <w:p w:rsidR="009153AB" w:rsidRPr="009153AB" w:rsidRDefault="009153AB" w:rsidP="009153AB">
            <w:pPr>
              <w:jc w:val="center"/>
              <w:rPr>
                <w:sz w:val="28"/>
                <w:szCs w:val="28"/>
              </w:rPr>
            </w:pPr>
            <w:r w:rsidRPr="009153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9153AB" w:rsidRPr="009153AB" w:rsidRDefault="00664DEB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48" w:type="dxa"/>
          </w:tcPr>
          <w:p w:rsidR="009153AB" w:rsidRPr="009153AB" w:rsidRDefault="005702BC" w:rsidP="009153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</w:tbl>
    <w:p w:rsidR="009153AB" w:rsidRPr="009153AB" w:rsidRDefault="009153AB" w:rsidP="009153AB">
      <w:pPr>
        <w:jc w:val="center"/>
        <w:rPr>
          <w:sz w:val="28"/>
          <w:szCs w:val="28"/>
        </w:rPr>
      </w:pPr>
    </w:p>
    <w:sectPr w:rsidR="009153AB" w:rsidRPr="009153AB" w:rsidSect="009153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9153AB"/>
    <w:rsid w:val="000956DB"/>
    <w:rsid w:val="000C709F"/>
    <w:rsid w:val="002A73A6"/>
    <w:rsid w:val="002C0A80"/>
    <w:rsid w:val="00322673"/>
    <w:rsid w:val="003E3022"/>
    <w:rsid w:val="00434396"/>
    <w:rsid w:val="004752D5"/>
    <w:rsid w:val="005702BC"/>
    <w:rsid w:val="00664DEB"/>
    <w:rsid w:val="009153AB"/>
    <w:rsid w:val="00932335"/>
    <w:rsid w:val="009A20D4"/>
    <w:rsid w:val="00BE1002"/>
    <w:rsid w:val="00F516FF"/>
    <w:rsid w:val="00FF3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5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2</cp:revision>
  <dcterms:created xsi:type="dcterms:W3CDTF">2019-11-05T12:13:00Z</dcterms:created>
  <dcterms:modified xsi:type="dcterms:W3CDTF">2019-11-05T12:13:00Z</dcterms:modified>
</cp:coreProperties>
</file>